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7F" w:rsidRPr="008F6AB0" w:rsidRDefault="00E6227F" w:rsidP="008F6AB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8F6AB0"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E6227F" w:rsidRPr="008F6AB0" w:rsidRDefault="00E6227F" w:rsidP="008F6AB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8F6AB0">
        <w:rPr>
          <w:b/>
          <w:bCs/>
          <w:color w:val="000000"/>
          <w:sz w:val="28"/>
          <w:szCs w:val="28"/>
          <w:bdr w:val="none" w:sz="0" w:space="0" w:color="auto" w:frame="1"/>
        </w:rPr>
        <w:t>о пр</w:t>
      </w:r>
      <w:r w:rsidR="008F6AB0">
        <w:rPr>
          <w:b/>
          <w:bCs/>
          <w:color w:val="000000"/>
          <w:sz w:val="28"/>
          <w:szCs w:val="28"/>
          <w:bdr w:val="none" w:sz="0" w:space="0" w:color="auto" w:frame="1"/>
        </w:rPr>
        <w:t>оведении Недели безопасности дорожного движения «Для маленьких пешеходов»</w:t>
      </w:r>
    </w:p>
    <w:p w:rsidR="008F6AB0" w:rsidRDefault="008F6AB0" w:rsidP="00E6227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6227F" w:rsidRPr="008F6AB0" w:rsidRDefault="008F6AB0" w:rsidP="00E6227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1.Цель</w:t>
      </w:r>
    </w:p>
    <w:p w:rsidR="00E6227F" w:rsidRPr="008F6AB0" w:rsidRDefault="00E6227F" w:rsidP="00E6227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8F6AB0">
        <w:rPr>
          <w:color w:val="000000"/>
          <w:sz w:val="28"/>
          <w:szCs w:val="28"/>
        </w:rPr>
        <w:t>1</w:t>
      </w:r>
      <w:r w:rsidR="0057603E">
        <w:rPr>
          <w:color w:val="000000"/>
          <w:sz w:val="28"/>
          <w:szCs w:val="28"/>
        </w:rPr>
        <w:t xml:space="preserve">.1. Неделя по ПДД </w:t>
      </w:r>
      <w:proofErr w:type="gramStart"/>
      <w:r w:rsidR="0057603E">
        <w:rPr>
          <w:color w:val="000000"/>
          <w:sz w:val="28"/>
          <w:szCs w:val="28"/>
        </w:rPr>
        <w:t>проводиться с целью познакомить</w:t>
      </w:r>
      <w:proofErr w:type="gramEnd"/>
      <w:r w:rsidR="0057603E">
        <w:rPr>
          <w:color w:val="000000"/>
          <w:sz w:val="28"/>
          <w:szCs w:val="28"/>
        </w:rPr>
        <w:t xml:space="preserve"> детей с правилами дорожного движения.</w:t>
      </w:r>
    </w:p>
    <w:p w:rsidR="00E6227F" w:rsidRPr="008F6AB0" w:rsidRDefault="00E6227F" w:rsidP="00E6227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8F6AB0">
        <w:rPr>
          <w:color w:val="000000"/>
          <w:sz w:val="28"/>
          <w:szCs w:val="28"/>
        </w:rPr>
        <w:t>1.2. Задачи:</w:t>
      </w:r>
    </w:p>
    <w:p w:rsidR="00E6227F" w:rsidRDefault="00E6227F" w:rsidP="00E6227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8F6AB0">
        <w:rPr>
          <w:color w:val="000000"/>
          <w:sz w:val="28"/>
          <w:szCs w:val="28"/>
        </w:rPr>
        <w:t>- уточнить, систематизировать и углубить знания детей о правилах дорожного движения;</w:t>
      </w:r>
    </w:p>
    <w:p w:rsidR="0057603E" w:rsidRDefault="0057603E" w:rsidP="00E6227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изготовление дидактических игр «Светофор», магнитная игра «Правила дорожного движения»</w:t>
      </w:r>
    </w:p>
    <w:p w:rsidR="0057603E" w:rsidRDefault="0057603E" w:rsidP="00E6227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подборка литературы и иллюстрации для беседы и буклета</w:t>
      </w:r>
    </w:p>
    <w:p w:rsidR="0057603E" w:rsidRPr="008F6AB0" w:rsidRDefault="0057603E" w:rsidP="00E6227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буклета «Ребенок дороже автокресла», консультации «Основные правила дорожного движения»</w:t>
      </w:r>
    </w:p>
    <w:p w:rsidR="00E6227F" w:rsidRPr="008F6AB0" w:rsidRDefault="00E6227F" w:rsidP="00E6227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8F6AB0">
        <w:rPr>
          <w:color w:val="000000"/>
          <w:sz w:val="28"/>
          <w:szCs w:val="28"/>
        </w:rPr>
        <w:t>-</w:t>
      </w:r>
      <w:r w:rsidR="0057603E">
        <w:rPr>
          <w:color w:val="000000"/>
          <w:sz w:val="28"/>
          <w:szCs w:val="28"/>
        </w:rPr>
        <w:t xml:space="preserve"> </w:t>
      </w:r>
      <w:r w:rsidRPr="008F6AB0">
        <w:rPr>
          <w:color w:val="000000"/>
          <w:sz w:val="28"/>
          <w:szCs w:val="28"/>
        </w:rPr>
        <w:t>пробудить у родителей желание помочь воспитателям реализовать мероприятия, направленные на формирование у детей знаний о правилах дорожного движения, уважение к людям, которые спасают детей и взрослых, попавших в беду.</w:t>
      </w:r>
    </w:p>
    <w:p w:rsidR="00E6227F" w:rsidRPr="008F6AB0" w:rsidRDefault="00E6227F" w:rsidP="00E6227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F6AB0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2.Порядок организации и проведения</w:t>
      </w:r>
      <w:r w:rsidRPr="008F6AB0">
        <w:rPr>
          <w:color w:val="000000"/>
          <w:sz w:val="28"/>
          <w:szCs w:val="28"/>
        </w:rPr>
        <w:t>.</w:t>
      </w:r>
    </w:p>
    <w:p w:rsidR="00E6227F" w:rsidRPr="008F6AB0" w:rsidRDefault="00E6227F" w:rsidP="00E6227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8F6AB0">
        <w:rPr>
          <w:color w:val="000000"/>
          <w:sz w:val="28"/>
          <w:szCs w:val="28"/>
        </w:rPr>
        <w:t xml:space="preserve">2.1. Организация проведения </w:t>
      </w:r>
      <w:r w:rsidR="0057603E">
        <w:rPr>
          <w:color w:val="000000"/>
          <w:sz w:val="28"/>
          <w:szCs w:val="28"/>
        </w:rPr>
        <w:t>мероприятий возлагается на воспитателя и музыкального</w:t>
      </w:r>
      <w:r w:rsidR="007B1FFB">
        <w:rPr>
          <w:color w:val="000000"/>
          <w:sz w:val="28"/>
          <w:szCs w:val="28"/>
        </w:rPr>
        <w:t xml:space="preserve"> </w:t>
      </w:r>
      <w:r w:rsidR="0057603E">
        <w:rPr>
          <w:color w:val="000000"/>
          <w:sz w:val="28"/>
          <w:szCs w:val="28"/>
        </w:rPr>
        <w:t>руководителя</w:t>
      </w:r>
      <w:r w:rsidRPr="008F6AB0">
        <w:rPr>
          <w:color w:val="000000"/>
          <w:sz w:val="28"/>
          <w:szCs w:val="28"/>
        </w:rPr>
        <w:t>.</w:t>
      </w:r>
    </w:p>
    <w:p w:rsidR="00E6227F" w:rsidRPr="008F6AB0" w:rsidRDefault="0057603E" w:rsidP="00E6227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план мероприятий </w:t>
      </w:r>
      <w:r w:rsidR="00E6227F" w:rsidRPr="008F6AB0">
        <w:rPr>
          <w:color w:val="000000"/>
          <w:sz w:val="28"/>
          <w:szCs w:val="28"/>
        </w:rPr>
        <w:t>и форма проведения</w:t>
      </w:r>
      <w:r>
        <w:rPr>
          <w:color w:val="000000"/>
          <w:sz w:val="28"/>
          <w:szCs w:val="28"/>
        </w:rPr>
        <w:t xml:space="preserve"> Недели по </w:t>
      </w:r>
      <w:r w:rsidR="00E6227F" w:rsidRPr="008F6A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ПДД </w:t>
      </w:r>
      <w:r w:rsidR="00E6227F" w:rsidRPr="008F6AB0">
        <w:rPr>
          <w:color w:val="000000"/>
          <w:sz w:val="28"/>
          <w:szCs w:val="28"/>
        </w:rPr>
        <w:t>разр</w:t>
      </w:r>
      <w:r w:rsidR="007B1FFB">
        <w:rPr>
          <w:color w:val="000000"/>
          <w:sz w:val="28"/>
          <w:szCs w:val="28"/>
        </w:rPr>
        <w:t xml:space="preserve">абатывается </w:t>
      </w:r>
      <w:r w:rsidR="00E6227F" w:rsidRPr="008F6AB0">
        <w:rPr>
          <w:color w:val="000000"/>
          <w:sz w:val="28"/>
          <w:szCs w:val="28"/>
        </w:rPr>
        <w:t xml:space="preserve">воспитателем </w:t>
      </w:r>
      <w:r w:rsidR="007B1FFB">
        <w:rPr>
          <w:color w:val="000000"/>
          <w:sz w:val="28"/>
          <w:szCs w:val="28"/>
        </w:rPr>
        <w:t xml:space="preserve">совместно с </w:t>
      </w:r>
      <w:r w:rsidR="00E6227F" w:rsidRPr="008F6AB0">
        <w:rPr>
          <w:color w:val="000000"/>
          <w:sz w:val="28"/>
          <w:szCs w:val="28"/>
        </w:rPr>
        <w:t>музыкальным руководителем;</w:t>
      </w:r>
    </w:p>
    <w:p w:rsidR="00E6227F" w:rsidRPr="008F6AB0" w:rsidRDefault="00E6227F" w:rsidP="00E6227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8F6AB0">
        <w:rPr>
          <w:color w:val="000000"/>
          <w:sz w:val="28"/>
          <w:szCs w:val="28"/>
        </w:rPr>
        <w:t>- воспитатели сообща</w:t>
      </w:r>
      <w:r w:rsidR="007B1FFB">
        <w:rPr>
          <w:color w:val="000000"/>
          <w:sz w:val="28"/>
          <w:szCs w:val="28"/>
        </w:rPr>
        <w:t>ют родителям о проведении и итогах</w:t>
      </w:r>
      <w:r w:rsidRPr="008F6AB0">
        <w:rPr>
          <w:color w:val="000000"/>
          <w:sz w:val="28"/>
          <w:szCs w:val="28"/>
        </w:rPr>
        <w:t xml:space="preserve"> Нед</w:t>
      </w:r>
      <w:r w:rsidR="007B1FFB">
        <w:rPr>
          <w:color w:val="000000"/>
          <w:sz w:val="28"/>
          <w:szCs w:val="28"/>
        </w:rPr>
        <w:t>ели по ПДД</w:t>
      </w:r>
      <w:r w:rsidRPr="008F6AB0">
        <w:rPr>
          <w:color w:val="000000"/>
          <w:sz w:val="28"/>
          <w:szCs w:val="28"/>
        </w:rPr>
        <w:t>;</w:t>
      </w:r>
    </w:p>
    <w:p w:rsidR="00E6227F" w:rsidRPr="008F6AB0" w:rsidRDefault="00E6227F" w:rsidP="00E6227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8F6AB0">
        <w:rPr>
          <w:color w:val="000000"/>
          <w:sz w:val="28"/>
          <w:szCs w:val="28"/>
        </w:rPr>
        <w:t>- музыкальный руководитель участвует в</w:t>
      </w:r>
      <w:r w:rsidR="007B1FFB">
        <w:rPr>
          <w:color w:val="000000"/>
          <w:sz w:val="28"/>
          <w:szCs w:val="28"/>
        </w:rPr>
        <w:t xml:space="preserve"> подготовке музыкального сопровождения, организации игр, создании видео и фото отчетов</w:t>
      </w:r>
      <w:r w:rsidR="008827D3">
        <w:rPr>
          <w:color w:val="000000"/>
          <w:sz w:val="28"/>
          <w:szCs w:val="28"/>
        </w:rPr>
        <w:t xml:space="preserve"> по ПДД.</w:t>
      </w:r>
      <w:bookmarkStart w:id="0" w:name="_GoBack"/>
      <w:bookmarkEnd w:id="0"/>
    </w:p>
    <w:p w:rsidR="00E6227F" w:rsidRPr="008F6AB0" w:rsidRDefault="00E6227F" w:rsidP="00E6227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F6AB0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lastRenderedPageBreak/>
        <w:t>3.Время и место проведения.</w:t>
      </w:r>
    </w:p>
    <w:p w:rsidR="00E6227F" w:rsidRPr="008F6AB0" w:rsidRDefault="00E6227F" w:rsidP="00E6227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8F6AB0">
        <w:rPr>
          <w:color w:val="000000"/>
          <w:sz w:val="28"/>
          <w:szCs w:val="28"/>
        </w:rPr>
        <w:t xml:space="preserve">3.1. Мероприятия по ПДД, организуемые в рамках программы </w:t>
      </w:r>
      <w:r w:rsidR="007B1FFB">
        <w:rPr>
          <w:color w:val="000000"/>
          <w:sz w:val="28"/>
          <w:szCs w:val="28"/>
        </w:rPr>
        <w:t>Недели по ПДД «Для маленьких пешеходов»</w:t>
      </w:r>
      <w:r w:rsidRPr="008F6AB0">
        <w:rPr>
          <w:color w:val="000000"/>
          <w:sz w:val="28"/>
          <w:szCs w:val="28"/>
        </w:rPr>
        <w:t>, про</w:t>
      </w:r>
      <w:r w:rsidR="007B1FFB">
        <w:rPr>
          <w:color w:val="000000"/>
          <w:sz w:val="28"/>
          <w:szCs w:val="28"/>
        </w:rPr>
        <w:t>водятся в помещении разновозрастной обще развивающейся группе «</w:t>
      </w:r>
      <w:proofErr w:type="spellStart"/>
      <w:r w:rsidR="007B1FFB">
        <w:rPr>
          <w:color w:val="000000"/>
          <w:sz w:val="28"/>
          <w:szCs w:val="28"/>
        </w:rPr>
        <w:t>Малышарики</w:t>
      </w:r>
      <w:proofErr w:type="spellEnd"/>
      <w:r w:rsidR="007B1FFB">
        <w:rPr>
          <w:color w:val="000000"/>
          <w:sz w:val="28"/>
          <w:szCs w:val="28"/>
        </w:rPr>
        <w:t>»</w:t>
      </w:r>
      <w:r w:rsidRPr="008F6AB0">
        <w:rPr>
          <w:color w:val="000000"/>
          <w:sz w:val="28"/>
          <w:szCs w:val="28"/>
        </w:rPr>
        <w:t>.</w:t>
      </w:r>
    </w:p>
    <w:p w:rsidR="00E6227F" w:rsidRPr="008F6AB0" w:rsidRDefault="00E6227F" w:rsidP="00E6227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8F6AB0">
        <w:rPr>
          <w:color w:val="000000"/>
          <w:sz w:val="28"/>
          <w:szCs w:val="28"/>
        </w:rPr>
        <w:t xml:space="preserve">3.2.Неделя по ПДД </w:t>
      </w:r>
      <w:r w:rsidR="00A40FB6">
        <w:rPr>
          <w:color w:val="000000"/>
          <w:sz w:val="28"/>
          <w:szCs w:val="28"/>
        </w:rPr>
        <w:t>«Для маленьких пешеходов» проводиться в группе с 20</w:t>
      </w:r>
      <w:r w:rsidRPr="008F6AB0">
        <w:rPr>
          <w:color w:val="000000"/>
          <w:sz w:val="28"/>
          <w:szCs w:val="28"/>
        </w:rPr>
        <w:t>.</w:t>
      </w:r>
      <w:r w:rsidR="00A40FB6">
        <w:rPr>
          <w:color w:val="000000"/>
          <w:sz w:val="28"/>
          <w:szCs w:val="28"/>
        </w:rPr>
        <w:t>09.2021г. по 24.09.2021</w:t>
      </w:r>
      <w:r w:rsidRPr="008F6AB0">
        <w:rPr>
          <w:color w:val="000000"/>
          <w:sz w:val="28"/>
          <w:szCs w:val="28"/>
        </w:rPr>
        <w:t>г.</w:t>
      </w:r>
    </w:p>
    <w:p w:rsidR="00E6227F" w:rsidRPr="008F6AB0" w:rsidRDefault="00E6227F" w:rsidP="00E6227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8F6AB0">
        <w:rPr>
          <w:color w:val="000000"/>
          <w:sz w:val="28"/>
          <w:szCs w:val="28"/>
        </w:rPr>
        <w:t xml:space="preserve">3.3.Мероприятия в рамках программы </w:t>
      </w:r>
      <w:r w:rsidR="00A40FB6">
        <w:rPr>
          <w:color w:val="000000"/>
          <w:sz w:val="28"/>
          <w:szCs w:val="28"/>
        </w:rPr>
        <w:t>Неделя по ПДД «Для маленьких пешеходов» проводятся в течени</w:t>
      </w:r>
      <w:proofErr w:type="gramStart"/>
      <w:r w:rsidR="00A40FB6">
        <w:rPr>
          <w:color w:val="000000"/>
          <w:sz w:val="28"/>
          <w:szCs w:val="28"/>
        </w:rPr>
        <w:t>и</w:t>
      </w:r>
      <w:proofErr w:type="gramEnd"/>
      <w:r w:rsidR="00A40FB6">
        <w:rPr>
          <w:color w:val="000000"/>
          <w:sz w:val="28"/>
          <w:szCs w:val="28"/>
        </w:rPr>
        <w:t xml:space="preserve"> всего дня.</w:t>
      </w:r>
    </w:p>
    <w:p w:rsidR="00E6227F" w:rsidRPr="008F6AB0" w:rsidRDefault="00E6227F" w:rsidP="00E6227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F6AB0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4.Участники.</w:t>
      </w:r>
    </w:p>
    <w:p w:rsidR="00E6227F" w:rsidRPr="008F6AB0" w:rsidRDefault="00E6227F" w:rsidP="00E6227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8F6AB0">
        <w:rPr>
          <w:color w:val="000000"/>
          <w:sz w:val="28"/>
          <w:szCs w:val="28"/>
        </w:rPr>
        <w:t>4.1 .К участию в мероприятиях в рамках программы</w:t>
      </w:r>
      <w:r w:rsidR="00A40FB6">
        <w:rPr>
          <w:color w:val="000000"/>
          <w:sz w:val="28"/>
          <w:szCs w:val="28"/>
        </w:rPr>
        <w:t xml:space="preserve"> Неделя по ПДД  привлекаются все дети группы «</w:t>
      </w:r>
      <w:proofErr w:type="spellStart"/>
      <w:r w:rsidR="00A40FB6">
        <w:rPr>
          <w:color w:val="000000"/>
          <w:sz w:val="28"/>
          <w:szCs w:val="28"/>
        </w:rPr>
        <w:t>Малышарики</w:t>
      </w:r>
      <w:proofErr w:type="spellEnd"/>
      <w:r w:rsidR="00A40FB6">
        <w:rPr>
          <w:color w:val="000000"/>
          <w:sz w:val="28"/>
          <w:szCs w:val="28"/>
        </w:rPr>
        <w:t>», родители</w:t>
      </w:r>
      <w:r w:rsidRPr="008F6AB0">
        <w:rPr>
          <w:color w:val="000000"/>
          <w:sz w:val="28"/>
          <w:szCs w:val="28"/>
        </w:rPr>
        <w:t>.</w:t>
      </w:r>
    </w:p>
    <w:p w:rsidR="00E6227F" w:rsidRDefault="00E6227F" w:rsidP="00A40F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8F6AB0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План проведения</w:t>
      </w:r>
      <w:r w:rsidR="00A40FB6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мероприятий.</w:t>
      </w:r>
    </w:p>
    <w:p w:rsidR="00A40FB6" w:rsidRDefault="00A40FB6" w:rsidP="00A40F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A40FB6" w:rsidTr="00A40FB6">
        <w:tc>
          <w:tcPr>
            <w:tcW w:w="534" w:type="dxa"/>
          </w:tcPr>
          <w:p w:rsidR="00A40FB6" w:rsidRPr="00A40FB6" w:rsidRDefault="00A40FB6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A40FB6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4251" w:type="dxa"/>
          </w:tcPr>
          <w:p w:rsidR="00A40FB6" w:rsidRPr="00A40FB6" w:rsidRDefault="00A40FB6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A40FB6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Название мероприятия</w:t>
            </w:r>
          </w:p>
        </w:tc>
        <w:tc>
          <w:tcPr>
            <w:tcW w:w="2393" w:type="dxa"/>
          </w:tcPr>
          <w:p w:rsidR="00A40FB6" w:rsidRPr="00A40FB6" w:rsidRDefault="00A40FB6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A40FB6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Сроки проведения</w:t>
            </w:r>
          </w:p>
        </w:tc>
        <w:tc>
          <w:tcPr>
            <w:tcW w:w="2393" w:type="dxa"/>
          </w:tcPr>
          <w:p w:rsidR="00A40FB6" w:rsidRPr="00A40FB6" w:rsidRDefault="00A40FB6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A40FB6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Участники </w:t>
            </w:r>
          </w:p>
        </w:tc>
      </w:tr>
      <w:tr w:rsidR="00A40FB6" w:rsidTr="00A40FB6">
        <w:tc>
          <w:tcPr>
            <w:tcW w:w="534" w:type="dxa"/>
          </w:tcPr>
          <w:p w:rsidR="00A40FB6" w:rsidRPr="008827D3" w:rsidRDefault="008827D3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251" w:type="dxa"/>
          </w:tcPr>
          <w:p w:rsidR="00A40FB6" w:rsidRPr="00A40FB6" w:rsidRDefault="00A40FB6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Беседа «Безопасность на дорогах»</w:t>
            </w:r>
          </w:p>
        </w:tc>
        <w:tc>
          <w:tcPr>
            <w:tcW w:w="2393" w:type="dxa"/>
          </w:tcPr>
          <w:p w:rsidR="00A40FB6" w:rsidRPr="00862C3F" w:rsidRDefault="00862C3F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62C3F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20.09</w:t>
            </w:r>
          </w:p>
        </w:tc>
        <w:tc>
          <w:tcPr>
            <w:tcW w:w="2393" w:type="dxa"/>
          </w:tcPr>
          <w:p w:rsidR="00A40FB6" w:rsidRPr="00862C3F" w:rsidRDefault="00862C3F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62C3F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Дети, воспитатель</w:t>
            </w:r>
          </w:p>
        </w:tc>
      </w:tr>
      <w:tr w:rsidR="00A40FB6" w:rsidTr="00A40FB6">
        <w:tc>
          <w:tcPr>
            <w:tcW w:w="534" w:type="dxa"/>
          </w:tcPr>
          <w:p w:rsidR="00A40FB6" w:rsidRPr="008827D3" w:rsidRDefault="00862C3F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827D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251" w:type="dxa"/>
          </w:tcPr>
          <w:p w:rsidR="00A40FB6" w:rsidRPr="008827D3" w:rsidRDefault="00862C3F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827D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Магнитная игра «Правила дорожного движения»</w:t>
            </w:r>
          </w:p>
        </w:tc>
        <w:tc>
          <w:tcPr>
            <w:tcW w:w="2393" w:type="dxa"/>
          </w:tcPr>
          <w:p w:rsidR="00A40FB6" w:rsidRPr="008827D3" w:rsidRDefault="00862C3F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827D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21.09</w:t>
            </w:r>
          </w:p>
        </w:tc>
        <w:tc>
          <w:tcPr>
            <w:tcW w:w="2393" w:type="dxa"/>
          </w:tcPr>
          <w:p w:rsidR="00A40FB6" w:rsidRPr="008827D3" w:rsidRDefault="00862C3F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827D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Дети, воспитатель</w:t>
            </w:r>
          </w:p>
        </w:tc>
      </w:tr>
      <w:tr w:rsidR="00A40FB6" w:rsidTr="00A40FB6">
        <w:tc>
          <w:tcPr>
            <w:tcW w:w="534" w:type="dxa"/>
          </w:tcPr>
          <w:p w:rsidR="00A40FB6" w:rsidRPr="008827D3" w:rsidRDefault="00862C3F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827D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251" w:type="dxa"/>
          </w:tcPr>
          <w:p w:rsidR="00A40FB6" w:rsidRPr="008827D3" w:rsidRDefault="00862C3F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827D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Сюжетно – ролевая игра «Пешеходный переход»</w:t>
            </w:r>
          </w:p>
        </w:tc>
        <w:tc>
          <w:tcPr>
            <w:tcW w:w="2393" w:type="dxa"/>
          </w:tcPr>
          <w:p w:rsidR="00A40FB6" w:rsidRPr="008827D3" w:rsidRDefault="00862C3F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827D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22.09</w:t>
            </w:r>
          </w:p>
        </w:tc>
        <w:tc>
          <w:tcPr>
            <w:tcW w:w="2393" w:type="dxa"/>
          </w:tcPr>
          <w:p w:rsidR="00A40FB6" w:rsidRPr="008827D3" w:rsidRDefault="00862C3F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827D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Дети, воспитатель, музыкальный руководитель</w:t>
            </w:r>
          </w:p>
        </w:tc>
      </w:tr>
      <w:tr w:rsidR="00A40FB6" w:rsidTr="00A40FB6">
        <w:tc>
          <w:tcPr>
            <w:tcW w:w="534" w:type="dxa"/>
          </w:tcPr>
          <w:p w:rsidR="00A40FB6" w:rsidRPr="008827D3" w:rsidRDefault="00862C3F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827D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251" w:type="dxa"/>
          </w:tcPr>
          <w:p w:rsidR="00A40FB6" w:rsidRPr="008827D3" w:rsidRDefault="00862C3F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827D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Просмотр мультфильма «Азбука безопасности» </w:t>
            </w:r>
            <w:proofErr w:type="spellStart"/>
            <w:r w:rsidRPr="008827D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Смешарики</w:t>
            </w:r>
            <w:proofErr w:type="spellEnd"/>
            <w:r w:rsidRPr="008827D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серия «Светофор»</w:t>
            </w:r>
          </w:p>
        </w:tc>
        <w:tc>
          <w:tcPr>
            <w:tcW w:w="2393" w:type="dxa"/>
          </w:tcPr>
          <w:p w:rsidR="00A40FB6" w:rsidRPr="008827D3" w:rsidRDefault="00862C3F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827D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23.09</w:t>
            </w:r>
          </w:p>
        </w:tc>
        <w:tc>
          <w:tcPr>
            <w:tcW w:w="2393" w:type="dxa"/>
          </w:tcPr>
          <w:p w:rsidR="00A40FB6" w:rsidRPr="008827D3" w:rsidRDefault="00862C3F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827D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Дети </w:t>
            </w:r>
          </w:p>
        </w:tc>
      </w:tr>
      <w:tr w:rsidR="00A40FB6" w:rsidTr="00862C3F">
        <w:trPr>
          <w:trHeight w:val="413"/>
        </w:trPr>
        <w:tc>
          <w:tcPr>
            <w:tcW w:w="534" w:type="dxa"/>
          </w:tcPr>
          <w:p w:rsidR="00A40FB6" w:rsidRPr="008827D3" w:rsidRDefault="00862C3F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827D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251" w:type="dxa"/>
          </w:tcPr>
          <w:p w:rsidR="00A40FB6" w:rsidRPr="008827D3" w:rsidRDefault="00862C3F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827D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Дидактическая игра «Светофор»</w:t>
            </w:r>
          </w:p>
        </w:tc>
        <w:tc>
          <w:tcPr>
            <w:tcW w:w="2393" w:type="dxa"/>
          </w:tcPr>
          <w:p w:rsidR="00A40FB6" w:rsidRPr="008827D3" w:rsidRDefault="00862C3F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827D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23.04</w:t>
            </w:r>
          </w:p>
        </w:tc>
        <w:tc>
          <w:tcPr>
            <w:tcW w:w="2393" w:type="dxa"/>
          </w:tcPr>
          <w:p w:rsidR="00A40FB6" w:rsidRPr="008827D3" w:rsidRDefault="00862C3F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827D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Дети </w:t>
            </w:r>
          </w:p>
        </w:tc>
      </w:tr>
      <w:tr w:rsidR="00862C3F" w:rsidTr="00862C3F">
        <w:trPr>
          <w:trHeight w:val="438"/>
        </w:trPr>
        <w:tc>
          <w:tcPr>
            <w:tcW w:w="534" w:type="dxa"/>
          </w:tcPr>
          <w:p w:rsidR="00862C3F" w:rsidRPr="008827D3" w:rsidRDefault="00862C3F" w:rsidP="00A40FB6">
            <w:pPr>
              <w:pStyle w:val="a3"/>
              <w:spacing w:before="0" w:after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827D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4251" w:type="dxa"/>
          </w:tcPr>
          <w:p w:rsidR="00862C3F" w:rsidRPr="008827D3" w:rsidRDefault="00862C3F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827D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Буклет для родителей «Жизнь ребенка дороже автокресла»</w:t>
            </w:r>
          </w:p>
        </w:tc>
        <w:tc>
          <w:tcPr>
            <w:tcW w:w="2393" w:type="dxa"/>
          </w:tcPr>
          <w:p w:rsidR="00862C3F" w:rsidRPr="008827D3" w:rsidRDefault="00862C3F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827D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24.09</w:t>
            </w:r>
          </w:p>
        </w:tc>
        <w:tc>
          <w:tcPr>
            <w:tcW w:w="2393" w:type="dxa"/>
          </w:tcPr>
          <w:p w:rsidR="00862C3F" w:rsidRPr="008827D3" w:rsidRDefault="00862C3F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827D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Воспитатель</w:t>
            </w:r>
          </w:p>
          <w:p w:rsidR="00862C3F" w:rsidRPr="008827D3" w:rsidRDefault="00862C3F" w:rsidP="00A40F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827D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родители</w:t>
            </w:r>
          </w:p>
        </w:tc>
      </w:tr>
    </w:tbl>
    <w:p w:rsidR="00A40FB6" w:rsidRDefault="00A40FB6" w:rsidP="00A40F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A40FB6" w:rsidRPr="008F6AB0" w:rsidRDefault="00A40FB6" w:rsidP="00A40F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F5465A" w:rsidRDefault="00F5465A"/>
    <w:sectPr w:rsidR="00F54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FF"/>
    <w:rsid w:val="002310FF"/>
    <w:rsid w:val="0057603E"/>
    <w:rsid w:val="007B1FFB"/>
    <w:rsid w:val="00862C3F"/>
    <w:rsid w:val="008827D3"/>
    <w:rsid w:val="008F6AB0"/>
    <w:rsid w:val="00A40FB6"/>
    <w:rsid w:val="00E6227F"/>
    <w:rsid w:val="00F5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227F"/>
    <w:rPr>
      <w:color w:val="0000FF"/>
      <w:u w:val="single"/>
    </w:rPr>
  </w:style>
  <w:style w:type="table" w:styleId="a5">
    <w:name w:val="Table Grid"/>
    <w:basedOn w:val="a1"/>
    <w:uiPriority w:val="59"/>
    <w:rsid w:val="00A40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227F"/>
    <w:rPr>
      <w:color w:val="0000FF"/>
      <w:u w:val="single"/>
    </w:rPr>
  </w:style>
  <w:style w:type="table" w:styleId="a5">
    <w:name w:val="Table Grid"/>
    <w:basedOn w:val="a1"/>
    <w:uiPriority w:val="59"/>
    <w:rsid w:val="00A40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2021-09-24T07:30:00Z</dcterms:created>
  <dcterms:modified xsi:type="dcterms:W3CDTF">2021-09-24T10:03:00Z</dcterms:modified>
</cp:coreProperties>
</file>